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E15" w:rsidRPr="00F13E15" w:rsidRDefault="00F13E15" w:rsidP="00F13E15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bookmarkStart w:id="0" w:name="_Toc387903191"/>
      <w:bookmarkEnd w:id="0"/>
      <w:r w:rsidRPr="00F13E15">
        <w:rPr>
          <w:rFonts w:ascii="Times New Roman" w:hAnsi="Times New Roman" w:cs="Times New Roman"/>
          <w:b/>
          <w:bCs/>
          <w:spacing w:val="36"/>
          <w:sz w:val="22"/>
          <w:szCs w:val="22"/>
        </w:rPr>
        <w:t>Урок</w:t>
      </w:r>
      <w:r w:rsidRPr="00F13E1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F13E15">
        <w:rPr>
          <w:rFonts w:ascii="Times New Roman" w:hAnsi="Times New Roman" w:cs="Times New Roman"/>
          <w:b/>
          <w:bCs/>
          <w:caps/>
          <w:sz w:val="22"/>
          <w:szCs w:val="22"/>
        </w:rPr>
        <w:t>111. Проекты «Они защищали Родину», «Россия – Родина моя», «Как не гордиться мне тобой, о Родина моя»</w:t>
      </w:r>
    </w:p>
    <w:tbl>
      <w:tblPr>
        <w:tblW w:w="5867" w:type="pct"/>
        <w:tblInd w:w="-122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3404"/>
        <w:gridCol w:w="5244"/>
        <w:gridCol w:w="2834"/>
      </w:tblGrid>
      <w:tr w:rsidR="00F13E15" w:rsidRPr="00F13E15" w:rsidTr="00F13E15">
        <w:trPr>
          <w:trHeight w:val="24"/>
        </w:trPr>
        <w:tc>
          <w:tcPr>
            <w:tcW w:w="11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E15" w:rsidRPr="00F13E15" w:rsidRDefault="00F13E1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постановка и решение учебной задачи</w:t>
            </w:r>
          </w:p>
        </w:tc>
      </w:tr>
      <w:tr w:rsidR="00F13E15" w:rsidRPr="00F13E15" w:rsidTr="00F13E15">
        <w:trPr>
          <w:trHeight w:val="24"/>
        </w:trPr>
        <w:tc>
          <w:tcPr>
            <w:tcW w:w="11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E15" w:rsidRPr="00F13E15" w:rsidRDefault="00F13E1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умения собирать информацию по данному проекту, создавать альбом, посвященный художнику слова, самостоятельно выполнять домашнее задание по литературному чтению</w:t>
            </w:r>
          </w:p>
        </w:tc>
      </w:tr>
      <w:tr w:rsidR="00F13E15" w:rsidRPr="00F13E15" w:rsidTr="00F13E15">
        <w:trPr>
          <w:trHeight w:val="24"/>
        </w:trPr>
        <w:tc>
          <w:tcPr>
            <w:tcW w:w="11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E15" w:rsidRPr="00F13E15" w:rsidRDefault="00F13E1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</w:pPr>
            <w:r w:rsidRPr="00F13E15"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  <w:t>Планируемые результаты</w:t>
            </w:r>
          </w:p>
        </w:tc>
      </w:tr>
      <w:tr w:rsidR="00F13E15" w:rsidRPr="00F13E15" w:rsidTr="00F13E15">
        <w:trPr>
          <w:trHeight w:val="2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E15" w:rsidRPr="00F13E15" w:rsidRDefault="00F13E1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F13E15" w:rsidRPr="00F13E15" w:rsidRDefault="00F13E1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3E15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научатся: 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собирать информацию по данному проекту, создавать ал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бом, посвященный художнику слова, самостоятельно выполнять домашнее задание по литературному чтению, читать вслух бегло, осознанно, без искажений, выразительно, передавая свое отношение к прочитанному, в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деляя при чтении важные по смыслу слова, соблюдая паузы между пре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ложениями и частями текста, пон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мать особенности стихотворения: расположение строк, рифму, ритм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E15" w:rsidRPr="00F13E15" w:rsidRDefault="00F13E1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Метапредметные:</w:t>
            </w:r>
          </w:p>
          <w:p w:rsidR="00F13E15" w:rsidRPr="00F13E15" w:rsidRDefault="00F13E1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 xml:space="preserve"> прогнозировать содержание раздела; осознавать сущность и значение русских народных и лит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ратурных сказок, рассказов и стихов великих классиков литературы как часть русской национальной культуры.</w:t>
            </w:r>
          </w:p>
          <w:p w:rsidR="00F13E15" w:rsidRPr="00F13E15" w:rsidRDefault="00F13E1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учебную задачу урока в мини-группе (паре), принимать ее, сохранять на протяж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нии всего урока, периодически сверяя свои учебные дейс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вия с заданной задачей.</w:t>
            </w:r>
          </w:p>
          <w:p w:rsidR="00F13E15" w:rsidRPr="00F13E15" w:rsidRDefault="00F13E1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 xml:space="preserve"> пользоваться элементарными прием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ми убеждения, мимикой и жестикуляцией; оформить 3–4 слайда к выступлению, письменно фиксируя основные п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ложения устного высказывания; осознавать цель своего высказывания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E15" w:rsidRPr="00F13E15" w:rsidRDefault="00F13E1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эст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тическую ценность произвед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ния, проявляющуюся в ориг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нальности и индивидуальности авторского мировоззрения; осознавать, что благодаря и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13E15">
              <w:rPr>
                <w:rFonts w:ascii="Times New Roman" w:hAnsi="Times New Roman" w:cs="Times New Roman"/>
                <w:sz w:val="20"/>
                <w:szCs w:val="20"/>
              </w:rPr>
              <w:t>пользованию изобразительно-выразительных средств автор проявляет собственные чувства и отношение к героям своих произведений</w:t>
            </w:r>
          </w:p>
        </w:tc>
      </w:tr>
    </w:tbl>
    <w:p w:rsidR="00F13E15" w:rsidRPr="00F13E15" w:rsidRDefault="00F13E15" w:rsidP="00F13E15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p w:rsidR="00F13E15" w:rsidRPr="00F13E15" w:rsidRDefault="00F13E15" w:rsidP="00F13E15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36"/>
          <w:sz w:val="22"/>
          <w:szCs w:val="22"/>
        </w:rPr>
      </w:pPr>
      <w:r w:rsidRPr="00F13E15">
        <w:rPr>
          <w:rFonts w:ascii="Times New Roman" w:hAnsi="Times New Roman" w:cs="Times New Roman"/>
          <w:b/>
          <w:bCs/>
          <w:spacing w:val="36"/>
          <w:sz w:val="22"/>
          <w:szCs w:val="22"/>
        </w:rPr>
        <w:t>Организационная структура урока</w:t>
      </w:r>
    </w:p>
    <w:p w:rsidR="00F13E15" w:rsidRPr="00F13E15" w:rsidRDefault="00F13E15" w:rsidP="00F13E15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tbl>
      <w:tblPr>
        <w:tblW w:w="5867" w:type="pct"/>
        <w:tblInd w:w="-122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701"/>
        <w:gridCol w:w="4537"/>
        <w:gridCol w:w="3969"/>
        <w:gridCol w:w="1275"/>
      </w:tblGrid>
      <w:tr w:rsidR="000B366C" w:rsidRPr="00F13E15" w:rsidTr="00C1016E">
        <w:trPr>
          <w:trHeight w:val="1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6C" w:rsidRPr="00F13E15" w:rsidRDefault="000B366C" w:rsidP="008350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Этап ур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6C" w:rsidRPr="00F13E15" w:rsidRDefault="000B366C" w:rsidP="008350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6C" w:rsidRPr="00F13E15" w:rsidRDefault="000B366C" w:rsidP="000B366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(осуществляемые действия)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6C" w:rsidRPr="00F13E15" w:rsidRDefault="000B366C" w:rsidP="0083504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Формиру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мые спос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бы деятел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ности уч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щегося</w:t>
            </w:r>
          </w:p>
        </w:tc>
      </w:tr>
      <w:tr w:rsidR="000B366C" w:rsidRPr="00F13E15" w:rsidTr="000B366C">
        <w:trPr>
          <w:trHeight w:val="1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низация начала урока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Проверка готовности к уроку. Наличие общей установки на урок. Приветствие обучающи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х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ся. Фиксирование отсутс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вующих.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Начнем урок с прослушивания совреме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ной песни в исполнении народной артистки Ро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сии.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Звучит песня в исполнении Н. Кадышевой «Россия! Русь!»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Сообщают о готовности к уроку. Опр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деление самоготовности (н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строен ли я слушать учителя, воспринимать мат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риал урока)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 xml:space="preserve">Принимать 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br/>
              <w:t>и сохранять организац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онные зад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чи</w:t>
            </w:r>
          </w:p>
        </w:tc>
      </w:tr>
      <w:tr w:rsidR="000B366C" w:rsidRPr="00F13E15" w:rsidTr="000B366C">
        <w:trPr>
          <w:trHeight w:val="1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ция опорных знаний.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Проверка д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машнего зад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седу о проделанной работе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 учителя. Расск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зывают о выполненной дома р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боте. Читают рассказы о весне на оценку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лять акту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лизацию личного опыта</w:t>
            </w:r>
          </w:p>
        </w:tc>
      </w:tr>
      <w:tr w:rsidR="000B366C" w:rsidRPr="00F13E15" w:rsidTr="000B366C">
        <w:trPr>
          <w:trHeight w:val="1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общение темы урока. 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Опред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ление целей урока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Задает вопросы. Комментирует ответы, предлагает сформулировать цель урока.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О чем эта песня? Кто узнал имя исполн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тель-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ницы? 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Ребята, а что для вас является Род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 xml:space="preserve">ной? 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Подберите слова, близкие по значению к слову «родина».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Прочитайте слова Константина Ушинск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го, согласны ли вы с ним? Объясните свой ответ.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«Наше Отечество, наша Родина – матушка Россия. Отечеством мы зовем Россию п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тому, что в ней жили испокон веку отцы и деды н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ши».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 Определите цели урока, используя опорные слова.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У каждого человека, живущего на план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те, есть своя родина. Для нас с вами – это Россия. Но и у каждого из нас есть малая родина.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Что вы можете назвать своей малой род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ной?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На выставке представлены ваши р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сунки, которые объединены одной общей темой «Моя малая Родина». Что вы изобразили на своих рисунках?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Что, особенно хотелось выразить? Как вы относитесь к родному краю?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Кто из поэтов, которые писали о Р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 xml:space="preserve">дине, вам 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br/>
              <w:t>знаком?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Обсуждают тему урока. Отвечают на вопросы учителя, формулируют цель 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урока. Под руководством учителя опр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деляют задачи чтения и составляют план чтения.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Родина – Русь, Родина, Отечество, 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чизна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Принимать и сохранять 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учебную цель и зад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чу. Анал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зировать, находить общее и различия, делать в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воды. Фо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мулировать свое мнение и позицию. Строить монолог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ческие в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сказывания</w:t>
            </w:r>
          </w:p>
        </w:tc>
      </w:tr>
      <w:tr w:rsidR="000B366C" w:rsidRPr="00F13E15" w:rsidTr="000B366C">
        <w:trPr>
          <w:trHeight w:val="1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IV. Устный журнал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в группах.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Открываем первую страницу нашего журн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ла «Истоки». Первой группе ребят было зад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ние узнать, откуда пр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изошло слово «родина» и найти слова, близкие по значению этому слову.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Слово «родина</w:t>
            </w:r>
            <w:r w:rsidRPr="00F13E1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» 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произошло от древнего сл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ва «poд», которое обозначает группу людей, объединенных кровным родством. Каждый из нас – потомок какого-либо старинного древн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 рода. А само слово «род»</w:t>
            </w:r>
            <w:r w:rsidRPr="00F13E1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обозначает дре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нейшего бога славян Рода. Главный город племени россов назывался Р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день 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(Родня). Он был посвящен богу Роду.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– Следующая страница нашего журнала – «Народная мудрость о Родине». 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Второй гру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пе было дано задание подобрать п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словицы о Родине.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•  Если дружба велика, будет Родина кре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ка.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•  Жить – Родине служить.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•  Человек без Родины что соловей без пе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Работают в группах. Отвечают на в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просы учителя. Доказывают, аргуме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тируют свою точку зрения.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Первая группа объясняет значения слов:</w:t>
            </w:r>
          </w:p>
          <w:p w:rsidR="000B366C" w:rsidRPr="00F13E15" w:rsidRDefault="000B366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Poдить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произвести на свет пото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ство. </w:t>
            </w:r>
          </w:p>
          <w:p w:rsidR="000B366C" w:rsidRPr="00F13E15" w:rsidRDefault="000B366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Родители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</w:t>
            </w:r>
            <w:r w:rsidRPr="00F13E1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отец и мать, у которых р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ждаются дети.</w:t>
            </w:r>
          </w:p>
          <w:p w:rsidR="000B366C" w:rsidRPr="00F13E15" w:rsidRDefault="000B366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Родич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родственник, член рода. </w:t>
            </w:r>
          </w:p>
          <w:p w:rsidR="000B366C" w:rsidRPr="00F13E15" w:rsidRDefault="000B366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Родословная 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перечень поколений о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ного рода. Люди гордятся своей род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словной, изучают ее. </w:t>
            </w:r>
          </w:p>
          <w:p w:rsidR="000B366C" w:rsidRPr="00F13E15" w:rsidRDefault="000B366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Родня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родственники. </w:t>
            </w: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Родина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это и отечество, страна, и место рождения ч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ловека. 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Народ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нация, народность, жители страны. 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Есть еще много слов с корнем </w:t>
            </w:r>
            <w:r w:rsidRPr="00F13E1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-род-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  <w:r w:rsidRPr="00F13E1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родность, народить, родственники, н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рождающийся, родник и др.</w:t>
            </w:r>
          </w:p>
          <w:p w:rsidR="000B366C" w:rsidRPr="00F13E15" w:rsidRDefault="000B366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Вторая группа объясняет смысл посл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виц о родине.</w:t>
            </w:r>
          </w:p>
          <w:p w:rsidR="000B366C" w:rsidRPr="00F13E15" w:rsidRDefault="000B366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Для пояснения третьей пословицы мо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но использовать текст «Далеко от Род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ны».</w:t>
            </w:r>
          </w:p>
          <w:p w:rsidR="000B366C" w:rsidRPr="00F13E15" w:rsidRDefault="000B366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«Долгие месяцы видят наших птиц ж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тели 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Африки. Но никогда они не слышали их пения. Круглый год в Африке з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ленеют деревья. Круглый год светит солнышко. Почему же наши певуньи в Африке не поют? Потому что не под пальмой гне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 соловья. Оно где-нибудь в кустиках возле тихой русской речки. Птица поет там, где она гнездо вьет. Птица поет на Род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не». </w:t>
            </w:r>
          </w:p>
          <w:p w:rsidR="000B366C" w:rsidRPr="00F13E15" w:rsidRDefault="000B366C">
            <w:pPr>
              <w:pStyle w:val="ParagraphStyle"/>
              <w:shd w:val="clear" w:color="auto" w:fill="FFFFFF"/>
              <w:spacing w:line="264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 Н. Надеждиной.)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Осознанно и прои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вольно строить р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чевое в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сказывание в устной форме, обоснов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вать свое мнение. С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гласовывать усилия по решению учебной задачи. Д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говариват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ся и прих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дить к 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щему мн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нию при работе в группе</w:t>
            </w:r>
          </w:p>
        </w:tc>
      </w:tr>
      <w:tr w:rsidR="000B366C" w:rsidRPr="00F13E15" w:rsidTr="000B366C">
        <w:trPr>
          <w:trHeight w:val="1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Запуск пр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екта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подготовительную работу над з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пуском проектов:</w:t>
            </w: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«Они защищали Р</w:t>
            </w: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дину», «Россия – Родина моя», «Как не гордиться мне тобой, о Родина моя!».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Откройте учебник (рубрика «Наши прое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 xml:space="preserve">ты», 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br/>
              <w:t>с. 140–141), прочитайте, какие темы прое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тов авторы учебника предлагают на выбор. Под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майте, какой из проектов хотелось бы выпо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 xml:space="preserve">нить именно вам. Обоснуйте. 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 xml:space="preserve">– Те, кто выбрал тему проекта </w:t>
            </w: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«Они защищ</w:t>
            </w: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 Родину»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, объединитесь в первую группу.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 xml:space="preserve">– Те, кто выбрал тему проекта </w:t>
            </w: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«Россия – Р</w:t>
            </w: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дина моя»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, объединитесь во вторую группу.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 xml:space="preserve">– Те, кто выбрал тему проекта </w:t>
            </w: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«Как не го</w:t>
            </w: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диться мне тобой, о Родина моя!»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, объед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нитесь в третью группу.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Вспомните правила работы в группе и пр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вила работы над проектом.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Составьте в группах план работы над прое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том из 3–5 пунктов.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 xml:space="preserve">– Распределите задания, обозначьте время на выполнение своего задания, зафиксируйте форму отчета. 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Заполните в группах проектные ли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ты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 учителя. Док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зывают, аргументируют свою точку зрения. Заполняют проектные листы.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tbl>
            <w:tblPr>
              <w:tblW w:w="5000" w:type="pct"/>
              <w:jc w:val="center"/>
              <w:tblLayout w:type="fixed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000"/>
            </w:tblPr>
            <w:tblGrid>
              <w:gridCol w:w="586"/>
              <w:gridCol w:w="1249"/>
              <w:gridCol w:w="624"/>
              <w:gridCol w:w="624"/>
              <w:gridCol w:w="780"/>
            </w:tblGrid>
            <w:tr w:rsidR="000B366C" w:rsidRPr="00F13E15">
              <w:trPr>
                <w:trHeight w:val="24"/>
                <w:jc w:val="center"/>
              </w:trPr>
              <w:tc>
                <w:tcPr>
                  <w:tcW w:w="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B366C" w:rsidRPr="00F13E15" w:rsidRDefault="000B366C">
                  <w:pPr>
                    <w:pStyle w:val="ParagraphStyle"/>
                    <w:keepNext/>
                    <w:keepLines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Ф. И. уч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ника</w:t>
                  </w:r>
                </w:p>
              </w:tc>
              <w:tc>
                <w:tcPr>
                  <w:tcW w:w="16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B366C" w:rsidRPr="00F13E15" w:rsidRDefault="000B366C">
                  <w:pPr>
                    <w:pStyle w:val="ParagraphStyle"/>
                    <w:keepNext/>
                    <w:keepLines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Задание</w:t>
                  </w:r>
                </w:p>
              </w:tc>
              <w:tc>
                <w:tcPr>
                  <w:tcW w:w="8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B366C" w:rsidRPr="00F13E15" w:rsidRDefault="000B366C">
                  <w:pPr>
                    <w:pStyle w:val="ParagraphStyle"/>
                    <w:keepNext/>
                    <w:keepLines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Дата в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ы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л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8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B366C" w:rsidRPr="00F13E15" w:rsidRDefault="000B366C">
                  <w:pPr>
                    <w:pStyle w:val="ParagraphStyle"/>
                    <w:keepNext/>
                    <w:keepLines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Фо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р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ма в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ы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л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B366C" w:rsidRPr="00F13E15" w:rsidRDefault="000B366C">
                  <w:pPr>
                    <w:pStyle w:val="ParagraphStyle"/>
                    <w:keepNext/>
                    <w:keepLines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меч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а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ния к выпо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л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нению</w:t>
                  </w:r>
                </w:p>
              </w:tc>
            </w:tr>
            <w:tr w:rsidR="000B366C" w:rsidRPr="00F13E15">
              <w:trPr>
                <w:trHeight w:val="24"/>
                <w:jc w:val="center"/>
              </w:trPr>
              <w:tc>
                <w:tcPr>
                  <w:tcW w:w="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6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Собирает историч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ские свед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8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Слайды к пр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зе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тации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0B366C" w:rsidRPr="00F13E15">
              <w:trPr>
                <w:trHeight w:val="24"/>
                <w:jc w:val="center"/>
              </w:trPr>
              <w:tc>
                <w:tcPr>
                  <w:tcW w:w="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6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Подбирает музыкал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ь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ное сопр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вождение</w:t>
                  </w:r>
                </w:p>
              </w:tc>
              <w:tc>
                <w:tcPr>
                  <w:tcW w:w="8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0B366C" w:rsidRPr="00F13E15">
              <w:trPr>
                <w:trHeight w:val="24"/>
                <w:jc w:val="center"/>
              </w:trPr>
              <w:tc>
                <w:tcPr>
                  <w:tcW w:w="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16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Составляет слайд-шоу</w:t>
                  </w:r>
                </w:p>
              </w:tc>
              <w:tc>
                <w:tcPr>
                  <w:tcW w:w="8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0B366C" w:rsidRPr="00F13E15">
              <w:trPr>
                <w:trHeight w:val="24"/>
                <w:jc w:val="center"/>
              </w:trPr>
              <w:tc>
                <w:tcPr>
                  <w:tcW w:w="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16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Готовит д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корации и необход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мый рекв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</w:t>
                  </w:r>
                  <w:r w:rsidRPr="00F13E1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зит</w:t>
                  </w:r>
                </w:p>
              </w:tc>
              <w:tc>
                <w:tcPr>
                  <w:tcW w:w="8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B366C" w:rsidRPr="00F13E15" w:rsidRDefault="000B366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:rsidR="000B366C" w:rsidRPr="00F13E15" w:rsidRDefault="000B366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Выраз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тельно ч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тать. Пони-мать на слух ответы обуча-ющихся. Слушать собеседн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ка. Форм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лировать свое мне-ние и поз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цию. Стр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ить монол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гические высказыв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 xml:space="preserve">ния </w:t>
            </w:r>
          </w:p>
        </w:tc>
      </w:tr>
      <w:tr w:rsidR="000B366C" w:rsidRPr="00F13E15" w:rsidTr="000B366C">
        <w:trPr>
          <w:trHeight w:val="1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Д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машнее задание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 w:rsidRPr="00F13E1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домашнее задание.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Подобрать пословицы о Родине. Выпо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нить задание в рабочей тетради (с. 92–93)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задают уто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няющие 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Сохранять учебные задачи</w:t>
            </w:r>
          </w:p>
        </w:tc>
      </w:tr>
      <w:tr w:rsidR="000B366C" w:rsidRPr="00F13E15" w:rsidTr="000B366C">
        <w:trPr>
          <w:trHeight w:val="1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VII. Итог ур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ка. Рефле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F13E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сия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Организация подведения итогов урока об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чающимися. Оценка результатов выполн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ния заданий, в том числе и чтения. 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оценить работу на уроке. Пров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дит беседу по вопросам: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мя урока?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комились? Кто его автор?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ет задуматься?</w:t>
            </w:r>
          </w:p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уроке? Оц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 xml:space="preserve">ните 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br/>
              <w:t>себя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</w:t>
            </w:r>
            <w:r w:rsidRPr="00F13E1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лексию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6C" w:rsidRPr="00F13E15" w:rsidRDefault="000B36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лять сам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контроль учебной деятельн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13E15">
              <w:rPr>
                <w:rFonts w:ascii="Times New Roman" w:hAnsi="Times New Roman" w:cs="Times New Roman"/>
                <w:sz w:val="22"/>
                <w:szCs w:val="22"/>
              </w:rPr>
              <w:t>сти</w:t>
            </w:r>
          </w:p>
        </w:tc>
      </w:tr>
    </w:tbl>
    <w:p w:rsidR="00F13E15" w:rsidRPr="00F13E15" w:rsidRDefault="00F13E15" w:rsidP="00F13E15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p w:rsidR="007037AA" w:rsidRPr="00F13E15" w:rsidRDefault="007037AA"/>
    <w:sectPr w:rsidR="007037AA" w:rsidRPr="00F13E15" w:rsidSect="003F5430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642" w:rsidRPr="00031CEB" w:rsidRDefault="00D94642" w:rsidP="000B366C">
      <w:pPr>
        <w:pStyle w:val="a3"/>
      </w:pPr>
      <w:r>
        <w:separator/>
      </w:r>
    </w:p>
  </w:endnote>
  <w:endnote w:type="continuationSeparator" w:id="1">
    <w:p w:rsidR="00D94642" w:rsidRPr="00031CEB" w:rsidRDefault="00D94642" w:rsidP="000B366C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4854"/>
      <w:docPartObj>
        <w:docPartGallery w:val="Общ"/>
        <w:docPartUnique/>
      </w:docPartObj>
    </w:sdtPr>
    <w:sdtContent>
      <w:p w:rsidR="000B366C" w:rsidRDefault="000B366C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0B366C" w:rsidRDefault="000B366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642" w:rsidRPr="00031CEB" w:rsidRDefault="00D94642" w:rsidP="000B366C">
      <w:pPr>
        <w:pStyle w:val="a3"/>
      </w:pPr>
      <w:r>
        <w:separator/>
      </w:r>
    </w:p>
  </w:footnote>
  <w:footnote w:type="continuationSeparator" w:id="1">
    <w:p w:rsidR="00D94642" w:rsidRPr="00031CEB" w:rsidRDefault="00D94642" w:rsidP="000B366C">
      <w:pPr>
        <w:pStyle w:val="a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13E15"/>
    <w:rsid w:val="000B366C"/>
    <w:rsid w:val="007037AA"/>
    <w:rsid w:val="00D83CE1"/>
    <w:rsid w:val="00D94642"/>
    <w:rsid w:val="00F13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13E1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F13E1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F13E15"/>
    <w:rPr>
      <w:color w:val="000000"/>
      <w:sz w:val="20"/>
      <w:szCs w:val="20"/>
    </w:rPr>
  </w:style>
  <w:style w:type="character" w:customStyle="1" w:styleId="Heading">
    <w:name w:val="Heading"/>
    <w:uiPriority w:val="99"/>
    <w:rsid w:val="00F13E1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13E1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13E1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13E1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13E15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0B3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B366C"/>
  </w:style>
  <w:style w:type="paragraph" w:styleId="a5">
    <w:name w:val="footer"/>
    <w:basedOn w:val="a"/>
    <w:link w:val="a6"/>
    <w:uiPriority w:val="99"/>
    <w:unhideWhenUsed/>
    <w:rsid w:val="000B3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36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1252</Words>
  <Characters>7139</Characters>
  <Application>Microsoft Office Word</Application>
  <DocSecurity>0</DocSecurity>
  <Lines>59</Lines>
  <Paragraphs>16</Paragraphs>
  <ScaleCrop>false</ScaleCrop>
  <Company>Microsoft</Company>
  <LinksUpToDate>false</LinksUpToDate>
  <CharactersWithSpaces>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2015-04-04T09:25:00Z</dcterms:created>
  <dcterms:modified xsi:type="dcterms:W3CDTF">2015-04-04T09:28:00Z</dcterms:modified>
</cp:coreProperties>
</file>